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4C3E" w:rsidRDefault="00204C3E" w:rsidP="00785923">
      <w:pPr>
        <w:jc w:val="center"/>
        <w:rPr>
          <w:rFonts w:ascii="Arial" w:hAnsi="Arial" w:cs="Arial"/>
          <w:sz w:val="180"/>
          <w:szCs w:val="180"/>
        </w:rPr>
      </w:pPr>
    </w:p>
    <w:p w:rsidR="00785923" w:rsidRPr="00785923" w:rsidRDefault="00785923" w:rsidP="00785923">
      <w:pPr>
        <w:jc w:val="center"/>
        <w:rPr>
          <w:rFonts w:ascii="Apple Chancery" w:hAnsi="Apple Chancery" w:cs="Apple Chancery"/>
          <w:sz w:val="160"/>
          <w:szCs w:val="160"/>
        </w:rPr>
      </w:pPr>
      <w:r w:rsidRPr="00785923">
        <w:rPr>
          <w:rFonts w:ascii="Apple Chancery" w:hAnsi="Apple Chancery" w:cs="Apple Chancery"/>
          <w:sz w:val="160"/>
          <w:szCs w:val="160"/>
        </w:rPr>
        <w:t>ABIGAIL</w:t>
      </w:r>
    </w:p>
    <w:p w:rsidR="00785923" w:rsidRDefault="00785923" w:rsidP="00785923">
      <w:pPr>
        <w:jc w:val="center"/>
        <w:rPr>
          <w:rFonts w:ascii="Apple Chancery" w:hAnsi="Apple Chancery" w:cs="Apple Chancery"/>
          <w:sz w:val="160"/>
          <w:szCs w:val="160"/>
        </w:rPr>
      </w:pPr>
      <w:r w:rsidRPr="00785923">
        <w:rPr>
          <w:rFonts w:ascii="Apple Chancery" w:hAnsi="Apple Chancery" w:cs="Apple Chancery"/>
          <w:sz w:val="160"/>
          <w:szCs w:val="160"/>
        </w:rPr>
        <w:t>VALENCIA</w:t>
      </w:r>
    </w:p>
    <w:p w:rsidR="00785923" w:rsidRDefault="00785923" w:rsidP="00785923">
      <w:pPr>
        <w:jc w:val="center"/>
        <w:rPr>
          <w:rFonts w:ascii="Apple Chancery" w:hAnsi="Apple Chancery" w:cs="Apple Chancery"/>
          <w:sz w:val="160"/>
          <w:szCs w:val="160"/>
        </w:rPr>
      </w:pPr>
      <w:r>
        <w:rPr>
          <w:rFonts w:ascii="Apple Chancery" w:hAnsi="Apple Chancery" w:cs="Apple Chancery"/>
          <w:sz w:val="160"/>
          <w:szCs w:val="160"/>
        </w:rPr>
        <w:t>MENDOZA</w:t>
      </w:r>
    </w:p>
    <w:p w:rsidR="00785923" w:rsidRDefault="00785923" w:rsidP="00785923">
      <w:pPr>
        <w:jc w:val="center"/>
        <w:rPr>
          <w:rFonts w:ascii="Apple Chancery" w:hAnsi="Apple Chancery" w:cs="Apple Chancery"/>
          <w:sz w:val="160"/>
          <w:szCs w:val="160"/>
        </w:rPr>
      </w:pPr>
    </w:p>
    <w:p w:rsidR="00785923" w:rsidRDefault="00785923" w:rsidP="00785923">
      <w:pPr>
        <w:jc w:val="center"/>
        <w:rPr>
          <w:rFonts w:ascii="Arial" w:hAnsi="Arial" w:cs="Arial"/>
          <w:sz w:val="28"/>
          <w:szCs w:val="28"/>
        </w:rPr>
      </w:pPr>
    </w:p>
    <w:p w:rsidR="00785923" w:rsidRDefault="00785923" w:rsidP="00785923">
      <w:pPr>
        <w:jc w:val="center"/>
        <w:rPr>
          <w:rFonts w:ascii="Arial" w:hAnsi="Arial" w:cs="Arial"/>
          <w:sz w:val="28"/>
          <w:szCs w:val="28"/>
        </w:rPr>
      </w:pPr>
    </w:p>
    <w:p w:rsidR="00785923" w:rsidRDefault="00785923" w:rsidP="0078592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SESIONES ORDINARIAS, EXTRAORDINARIAS Y SOLEMNES</w:t>
      </w:r>
      <w:r w:rsidR="00057565">
        <w:rPr>
          <w:rFonts w:ascii="Arial" w:hAnsi="Arial" w:cs="Arial"/>
          <w:sz w:val="28"/>
          <w:szCs w:val="28"/>
        </w:rPr>
        <w:br/>
      </w:r>
    </w:p>
    <w:p w:rsidR="00785923" w:rsidRDefault="00785923" w:rsidP="00785923">
      <w:pPr>
        <w:jc w:val="center"/>
        <w:rPr>
          <w:rFonts w:ascii="Arial" w:hAnsi="Arial" w:cs="Arial"/>
          <w:sz w:val="28"/>
          <w:szCs w:val="28"/>
        </w:rPr>
      </w:pPr>
    </w:p>
    <w:p w:rsidR="00785923" w:rsidRDefault="00057565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DE JULIO SESION ORDINARIA</w:t>
      </w:r>
    </w:p>
    <w:p w:rsidR="00057565" w:rsidRDefault="00057565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04 DE JULIO SESION EXTRAORDINARIA</w:t>
      </w:r>
    </w:p>
    <w:p w:rsidR="00057565" w:rsidRDefault="00057565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 DE JULIO SESION EXTRAORDINARIA</w:t>
      </w:r>
    </w:p>
    <w:p w:rsidR="00057565" w:rsidRDefault="00296056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 DE JULIO SESION ORDINARIA </w:t>
      </w:r>
    </w:p>
    <w:p w:rsidR="00296056" w:rsidRDefault="00296056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 DE JULIO SESION EXTRAORDINARIA</w:t>
      </w:r>
    </w:p>
    <w:p w:rsidR="00296056" w:rsidRDefault="00296056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01 DE AGOSTO SESION EXTRAORDINARIA</w:t>
      </w:r>
    </w:p>
    <w:p w:rsidR="00296056" w:rsidRDefault="00296056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01 DE AGOSTO SESION EXTRAORDINARIA </w:t>
      </w:r>
    </w:p>
    <w:p w:rsidR="00296056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06 DE AGOSTO SESION ORDINARIA </w:t>
      </w:r>
    </w:p>
    <w:p w:rsidR="00BE689A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 DE AGOSTO SESION ORDINARIA</w:t>
      </w:r>
    </w:p>
    <w:p w:rsidR="00BE689A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26 DE AGOSTO SESION SOLEMNE </w:t>
      </w:r>
    </w:p>
    <w:p w:rsidR="00BE689A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29 DE AGOSTO SESION EXTRAORDINARIA</w:t>
      </w:r>
    </w:p>
    <w:p w:rsidR="00BE689A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29 DE AGOSTO SESION EXTRAORDINARIA</w:t>
      </w:r>
    </w:p>
    <w:p w:rsidR="00BE689A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29 DE AGOSTO SESION EXTRAORDINARIA</w:t>
      </w:r>
    </w:p>
    <w:p w:rsidR="00BE689A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 DE AGOSTO SESION EXTRAORDINARIA</w:t>
      </w:r>
    </w:p>
    <w:p w:rsidR="00BE689A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 DE AGOSTO SESION EXTRAORDINARIA</w:t>
      </w:r>
    </w:p>
    <w:p w:rsidR="00BE689A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03 DE SEPTIEMBRE SESION ORDINARIA </w:t>
      </w:r>
    </w:p>
    <w:p w:rsidR="00BE689A" w:rsidRDefault="00BE689A" w:rsidP="00057565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03 DE SEPTIEMBRE SESION EXTRAORDINARIA</w:t>
      </w:r>
    </w:p>
    <w:p w:rsidR="00F94D86" w:rsidRDefault="00F94D86" w:rsidP="00F94D86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-4164</wp:posOffset>
            </wp:positionH>
            <wp:positionV relativeFrom="paragraph">
              <wp:posOffset>421005</wp:posOffset>
            </wp:positionV>
            <wp:extent cx="5612130" cy="3150870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89A">
        <w:rPr>
          <w:rFonts w:ascii="Arial" w:hAnsi="Arial" w:cs="Arial"/>
          <w:sz w:val="28"/>
          <w:szCs w:val="28"/>
        </w:rPr>
        <w:t xml:space="preserve">05 DE SEPTIEMBRE SESION SOLEMNE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:rsidR="00F94D86" w:rsidRDefault="00F94D86" w:rsidP="00F94D86">
      <w:pPr>
        <w:rPr>
          <w:rFonts w:ascii="Arial" w:hAnsi="Arial" w:cs="Arial"/>
          <w:sz w:val="28"/>
          <w:szCs w:val="28"/>
        </w:rPr>
      </w:pPr>
    </w:p>
    <w:p w:rsidR="008B270F" w:rsidRDefault="009171AA" w:rsidP="009171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AVTIVIDADES REALIZADAS </w:t>
      </w:r>
    </w:p>
    <w:p w:rsidR="00F94D86" w:rsidRDefault="008B270F" w:rsidP="009171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:rsidR="009171AA" w:rsidRDefault="009171AA" w:rsidP="009171AA">
      <w:pPr>
        <w:jc w:val="center"/>
        <w:rPr>
          <w:rFonts w:ascii="Arial" w:hAnsi="Arial" w:cs="Arial"/>
          <w:sz w:val="28"/>
          <w:szCs w:val="28"/>
        </w:rPr>
      </w:pPr>
    </w:p>
    <w:p w:rsidR="009171AA" w:rsidRDefault="008B270F" w:rsidP="009171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01 DE JULIO SE LLEVO ACABO EL 1ER ANIVERSARIO DE LA DECLARATORIA DE HUICHAPAN COMO ZONA DE MONUMENTOS HISTORICOS </w:t>
      </w:r>
    </w:p>
    <w:p w:rsidR="00BE689A" w:rsidRDefault="00BE689A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238278</wp:posOffset>
            </wp:positionV>
            <wp:extent cx="5612130" cy="3739515"/>
            <wp:effectExtent l="0" t="0" r="127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0-14 at 12.49.00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</w:p>
    <w:p w:rsidR="000B3259" w:rsidRDefault="000B3259" w:rsidP="008B270F">
      <w:pPr>
        <w:rPr>
          <w:rFonts w:ascii="Arial" w:hAnsi="Arial" w:cs="Arial"/>
          <w:sz w:val="28"/>
          <w:szCs w:val="28"/>
        </w:rPr>
      </w:pPr>
    </w:p>
    <w:p w:rsidR="008A4409" w:rsidRDefault="008A4409" w:rsidP="008B270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 DE AGOSTO, POR INVITACION DEL C.EMETERIO MORENO MAGOS Y DE LA SECRETARIA DE OBRAS PUBLICAS, SE DIO EL BANDERAZO DE INICIO DE OBRA DE DOS CALLES, UNA DE </w:t>
      </w:r>
      <w:r w:rsidR="00DF6F66">
        <w:rPr>
          <w:rFonts w:ascii="Arial" w:hAnsi="Arial" w:cs="Arial"/>
          <w:sz w:val="28"/>
          <w:szCs w:val="28"/>
        </w:rPr>
        <w:t>2,614 METROS CUADRADOS Y LA OTRA CON 2,428 METROS CUADRADOS .</w:t>
      </w:r>
    </w:p>
    <w:p w:rsidR="00DF6F66" w:rsidRDefault="00DF6F66" w:rsidP="008B270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616617</wp:posOffset>
            </wp:positionV>
            <wp:extent cx="5612130" cy="3741420"/>
            <wp:effectExtent l="0" t="0" r="1270" b="508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0-14 at 13.03.4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/>
      </w:r>
    </w:p>
    <w:p w:rsidR="008A4409" w:rsidRDefault="008A4409" w:rsidP="008A4409">
      <w:pPr>
        <w:jc w:val="center"/>
        <w:rPr>
          <w:rFonts w:ascii="Arial" w:hAnsi="Arial" w:cs="Arial"/>
          <w:sz w:val="28"/>
          <w:szCs w:val="28"/>
        </w:rPr>
      </w:pPr>
    </w:p>
    <w:p w:rsidR="008B270F" w:rsidRDefault="008B270F" w:rsidP="008A4409">
      <w:pPr>
        <w:jc w:val="center"/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</w:p>
    <w:p w:rsidR="000B3259" w:rsidRDefault="000B3259" w:rsidP="000B32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22 DE AGOSTO </w:t>
      </w:r>
      <w:r w:rsidR="00EF5945">
        <w:rPr>
          <w:rFonts w:ascii="Arial" w:hAnsi="Arial" w:cs="Arial"/>
          <w:sz w:val="28"/>
          <w:szCs w:val="28"/>
        </w:rPr>
        <w:t>ASISTI AL EVENTO DE CELEBRACION DE LAS Y LOS ADULTOS MAYORES DE NUESTRO MUNICIPIO, ASI MISMO SE LES HIZO ENTREGA DE APOYOS ASISTENCIALES A QUIENES MAS LOS NECESITAN.</w:t>
      </w:r>
    </w:p>
    <w:p w:rsidR="00EF5945" w:rsidRDefault="00EF5945" w:rsidP="000B3259">
      <w:pPr>
        <w:rPr>
          <w:rFonts w:ascii="Arial" w:hAnsi="Arial" w:cs="Arial"/>
          <w:sz w:val="28"/>
          <w:szCs w:val="28"/>
        </w:rPr>
      </w:pPr>
    </w:p>
    <w:p w:rsidR="00EF5945" w:rsidRDefault="00EF5945" w:rsidP="000B32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-189238</wp:posOffset>
            </wp:positionH>
            <wp:positionV relativeFrom="paragraph">
              <wp:posOffset>588918</wp:posOffset>
            </wp:positionV>
            <wp:extent cx="5976620" cy="3981450"/>
            <wp:effectExtent l="0" t="0" r="508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0-14 at 13.58.4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:rsidR="00EF5945" w:rsidRDefault="00EF5945" w:rsidP="000B3259">
      <w:pPr>
        <w:rPr>
          <w:rFonts w:ascii="Arial" w:hAnsi="Arial" w:cs="Arial"/>
          <w:sz w:val="28"/>
          <w:szCs w:val="28"/>
        </w:rPr>
      </w:pPr>
    </w:p>
    <w:p w:rsidR="00EF5945" w:rsidRDefault="00EF5945" w:rsidP="000B3259">
      <w:pPr>
        <w:rPr>
          <w:rFonts w:ascii="Arial" w:hAnsi="Arial" w:cs="Arial"/>
          <w:sz w:val="28"/>
          <w:szCs w:val="28"/>
        </w:rPr>
      </w:pPr>
    </w:p>
    <w:p w:rsidR="00EF5945" w:rsidRDefault="00EF5945" w:rsidP="000B3259">
      <w:pPr>
        <w:rPr>
          <w:rFonts w:ascii="Arial" w:hAnsi="Arial" w:cs="Arial"/>
          <w:sz w:val="28"/>
          <w:szCs w:val="28"/>
        </w:rPr>
      </w:pPr>
    </w:p>
    <w:p w:rsidR="00EF5945" w:rsidRDefault="00EF5945" w:rsidP="000B3259">
      <w:pPr>
        <w:rPr>
          <w:rFonts w:ascii="Arial" w:hAnsi="Arial" w:cs="Arial"/>
          <w:sz w:val="28"/>
          <w:szCs w:val="28"/>
        </w:rPr>
      </w:pPr>
    </w:p>
    <w:p w:rsidR="00EF5945" w:rsidRDefault="00EF5945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9A73E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4107815</wp:posOffset>
            </wp:positionV>
            <wp:extent cx="5612130" cy="3738880"/>
            <wp:effectExtent l="0" t="0" r="127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0-14 at 14.13.1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465278</wp:posOffset>
            </wp:positionV>
            <wp:extent cx="5612130" cy="3741420"/>
            <wp:effectExtent l="0" t="0" r="1270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0-14 at 14.11.1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26 DE AGOSTO SE LLEVO ACABO EL 4TO INFORME DE GOBIERNO A INTEGRANTES DEL AYUNTAMIENTO </w:t>
      </w: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29 DE AGOSTO SE LLEVO ACABO LA INAUGURACION DE OBRA MUY IMPORTANTE YA QUE CONECTARA A LA COMUNIDAD DE EL CAJON CON EL BARRIO EL CAJON, SE LLEVO A CABO LA INAUGURACION DE UN PUENTE </w:t>
      </w: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EF5945" w:rsidRDefault="00EF5945" w:rsidP="000B32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="009A73E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612130" cy="3156585"/>
            <wp:effectExtent l="0" t="0" r="127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0-14 at 14.19.2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</w: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9A73E7" w:rsidRDefault="009A73E7" w:rsidP="000B3259">
      <w:pPr>
        <w:rPr>
          <w:rFonts w:ascii="Arial" w:hAnsi="Arial" w:cs="Arial"/>
          <w:sz w:val="28"/>
          <w:szCs w:val="28"/>
        </w:rPr>
      </w:pPr>
    </w:p>
    <w:p w:rsidR="007B65EF" w:rsidRDefault="007B65EF" w:rsidP="007B65EF">
      <w:pPr>
        <w:jc w:val="both"/>
        <w:rPr>
          <w:rFonts w:ascii="Arial" w:hAnsi="Arial" w:cs="Arial"/>
          <w:sz w:val="28"/>
          <w:szCs w:val="28"/>
        </w:rPr>
      </w:pPr>
    </w:p>
    <w:p w:rsidR="009A73E7" w:rsidRDefault="007B65EF" w:rsidP="007B65E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DE SEPTIEMBRE ASISTI A LA INAUGURACION DE LAS NUEVAS OFICINAS DE LA SECRETARIA DE SEGURIDAD PUBLICA Y PROTECCION CIVIL MUNICIPAL </w:t>
      </w:r>
    </w:p>
    <w:p w:rsidR="007B65EF" w:rsidRDefault="007B65EF" w:rsidP="007B65EF">
      <w:pPr>
        <w:jc w:val="both"/>
        <w:rPr>
          <w:rFonts w:ascii="Arial" w:hAnsi="Arial" w:cs="Arial"/>
          <w:sz w:val="28"/>
          <w:szCs w:val="28"/>
        </w:rPr>
      </w:pP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19548</wp:posOffset>
            </wp:positionH>
            <wp:positionV relativeFrom="paragraph">
              <wp:posOffset>281289</wp:posOffset>
            </wp:positionV>
            <wp:extent cx="5612130" cy="2801620"/>
            <wp:effectExtent l="0" t="0" r="1270" b="508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0-14 at 14.22.0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lastRenderedPageBreak/>
        <w:br/>
      </w: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 DE SEPTIEMBRE ASISTI A LA TOMA DE PROTESTA DE LA PRESIDENTA MUNICIPAL CONSTITUCIONAL DE HUICHAPAN</w:t>
      </w: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</w:p>
    <w:p w:rsidR="007B65EF" w:rsidRDefault="007B65EF" w:rsidP="000B3259">
      <w:pPr>
        <w:rPr>
          <w:rFonts w:ascii="Arial" w:hAnsi="Arial" w:cs="Arial"/>
          <w:sz w:val="28"/>
          <w:szCs w:val="28"/>
        </w:rPr>
      </w:pPr>
    </w:p>
    <w:p w:rsidR="007B65EF" w:rsidRPr="00BE689A" w:rsidRDefault="007B65EF" w:rsidP="000B3259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612130" cy="374840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0-14 at 14.25.3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65EF" w:rsidRPr="00BE689A" w:rsidSect="00785923"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294AEA"/>
    <w:multiLevelType w:val="hybridMultilevel"/>
    <w:tmpl w:val="90385F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43F7B"/>
    <w:multiLevelType w:val="hybridMultilevel"/>
    <w:tmpl w:val="40CC5058"/>
    <w:lvl w:ilvl="0" w:tplc="654810E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40C78"/>
    <w:multiLevelType w:val="hybridMultilevel"/>
    <w:tmpl w:val="1E3C3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923"/>
    <w:rsid w:val="00057565"/>
    <w:rsid w:val="000B3259"/>
    <w:rsid w:val="00204C3E"/>
    <w:rsid w:val="00296056"/>
    <w:rsid w:val="00785923"/>
    <w:rsid w:val="007B65EF"/>
    <w:rsid w:val="008A4409"/>
    <w:rsid w:val="008B270F"/>
    <w:rsid w:val="009171AA"/>
    <w:rsid w:val="00975FF5"/>
    <w:rsid w:val="009A73E7"/>
    <w:rsid w:val="00BE689A"/>
    <w:rsid w:val="00DF6F66"/>
    <w:rsid w:val="00EF5945"/>
    <w:rsid w:val="00F9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C6AFD"/>
  <w15:chartTrackingRefBased/>
  <w15:docId w15:val="{9C7877CD-AFC5-804F-A5D0-FD2C0D745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5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9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2024-10-14T17:14:00Z</dcterms:created>
  <dcterms:modified xsi:type="dcterms:W3CDTF">2024-10-14T20:31:00Z</dcterms:modified>
</cp:coreProperties>
</file>